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15" w:rsidRDefault="00706BB4" w:rsidP="00706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1-04</w:t>
      </w:r>
    </w:p>
    <w:p w:rsidR="00706BB4" w:rsidRDefault="00706BB4" w:rsidP="00706B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479"/>
            <wp:effectExtent l="19050" t="0" r="3175" b="0"/>
            <wp:docPr id="1" name="Рисунок 1" descr="D:\photo17096072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170960722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B4" w:rsidRDefault="00706BB4" w:rsidP="00706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 - кабинет технологической направленности</w:t>
      </w:r>
    </w:p>
    <w:p w:rsidR="00706BB4" w:rsidRDefault="00706BB4" w:rsidP="00706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Зубрилина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В.</w:t>
      </w:r>
    </w:p>
    <w:p w:rsidR="00706BB4" w:rsidRPr="00341FED" w:rsidRDefault="00706BB4" w:rsidP="00706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ED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tbl>
      <w:tblPr>
        <w:tblStyle w:val="a5"/>
        <w:tblW w:w="0" w:type="auto"/>
        <w:tblLook w:val="04A0"/>
      </w:tblPr>
      <w:tblGrid>
        <w:gridCol w:w="603"/>
        <w:gridCol w:w="5034"/>
        <w:gridCol w:w="1861"/>
        <w:gridCol w:w="2073"/>
      </w:tblGrid>
      <w:tr w:rsidR="00706BB4" w:rsidRPr="00341FED" w:rsidTr="00706BB4">
        <w:tc>
          <w:tcPr>
            <w:tcW w:w="603" w:type="dxa"/>
          </w:tcPr>
          <w:p w:rsidR="00706BB4" w:rsidRPr="00341FED" w:rsidRDefault="00706BB4" w:rsidP="00706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4" w:type="dxa"/>
          </w:tcPr>
          <w:p w:rsidR="00706BB4" w:rsidRPr="00341FED" w:rsidRDefault="00706BB4" w:rsidP="00706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1" w:type="dxa"/>
          </w:tcPr>
          <w:p w:rsidR="00706BB4" w:rsidRPr="00341FED" w:rsidRDefault="00706BB4" w:rsidP="00706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073" w:type="dxa"/>
          </w:tcPr>
          <w:p w:rsidR="00706BB4" w:rsidRPr="00341FED" w:rsidRDefault="00706BB4" w:rsidP="00706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06BB4" w:rsidTr="00706BB4">
        <w:tc>
          <w:tcPr>
            <w:tcW w:w="603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4" w:type="dxa"/>
          </w:tcPr>
          <w:p w:rsidR="00706BB4" w:rsidRPr="00C63685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учительский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1" w:type="dxa"/>
          </w:tcPr>
          <w:p w:rsidR="00706BB4" w:rsidRPr="00C63685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706BB4" w:rsidRPr="00C63685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5101340001</w:t>
            </w:r>
            <w:r w:rsidR="00CC6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BB4" w:rsidTr="00706BB4">
        <w:tc>
          <w:tcPr>
            <w:tcW w:w="603" w:type="dxa"/>
          </w:tcPr>
          <w:p w:rsidR="00706BB4" w:rsidRPr="00C63685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4" w:type="dxa"/>
          </w:tcPr>
          <w:p w:rsidR="00706BB4" w:rsidRPr="00C63685" w:rsidRDefault="00CC638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="00706B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M6550NW</w:t>
            </w:r>
            <w:r w:rsidR="00706BB4" w:rsidRPr="00C63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1" w:type="dxa"/>
          </w:tcPr>
          <w:p w:rsidR="00706BB4" w:rsidRPr="00C63685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706BB4" w:rsidRPr="00C63685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384">
              <w:rPr>
                <w:rFonts w:ascii="Times New Roman" w:hAnsi="Times New Roman" w:cs="Times New Roman"/>
                <w:sz w:val="28"/>
                <w:szCs w:val="28"/>
              </w:rPr>
              <w:t>0134729007</w:t>
            </w:r>
          </w:p>
        </w:tc>
      </w:tr>
      <w:tr w:rsidR="00706BB4" w:rsidTr="00706BB4">
        <w:tc>
          <w:tcPr>
            <w:tcW w:w="603" w:type="dxa"/>
          </w:tcPr>
          <w:p w:rsidR="00706BB4" w:rsidRPr="00C63685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4" w:type="dxa"/>
          </w:tcPr>
          <w:p w:rsidR="00706BB4" w:rsidRPr="00CC6384" w:rsidRDefault="00CC6384" w:rsidP="00CC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6BB4">
              <w:rPr>
                <w:rFonts w:ascii="Times New Roman" w:hAnsi="Times New Roman" w:cs="Times New Roman"/>
                <w:sz w:val="28"/>
                <w:szCs w:val="28"/>
              </w:rPr>
              <w:t xml:space="preserve">оска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Legamaster</w:t>
            </w:r>
            <w:proofErr w:type="spellEnd"/>
          </w:p>
        </w:tc>
        <w:tc>
          <w:tcPr>
            <w:tcW w:w="1861" w:type="dxa"/>
          </w:tcPr>
          <w:p w:rsidR="00706BB4" w:rsidRPr="00C63685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706BB4" w:rsidRPr="00C63685" w:rsidRDefault="00CC638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41013600181</w:t>
            </w:r>
          </w:p>
        </w:tc>
      </w:tr>
      <w:tr w:rsidR="00706BB4" w:rsidTr="00706BB4">
        <w:tc>
          <w:tcPr>
            <w:tcW w:w="603" w:type="dxa"/>
          </w:tcPr>
          <w:p w:rsidR="00706BB4" w:rsidRPr="00C63685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4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  <w:bookmarkStart w:id="0" w:name="_GoBack"/>
            <w:bookmarkEnd w:id="0"/>
          </w:p>
        </w:tc>
        <w:tc>
          <w:tcPr>
            <w:tcW w:w="1861" w:type="dxa"/>
          </w:tcPr>
          <w:p w:rsidR="00706BB4" w:rsidRPr="00C63685" w:rsidRDefault="00CC638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BB4" w:rsidTr="00706BB4">
        <w:tc>
          <w:tcPr>
            <w:tcW w:w="603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4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 ученические</w:t>
            </w:r>
          </w:p>
        </w:tc>
        <w:tc>
          <w:tcPr>
            <w:tcW w:w="1861" w:type="dxa"/>
          </w:tcPr>
          <w:p w:rsidR="00706BB4" w:rsidRDefault="00CC638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14+3</w:t>
            </w:r>
          </w:p>
        </w:tc>
        <w:tc>
          <w:tcPr>
            <w:tcW w:w="2073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ЦОС 2023</w:t>
            </w:r>
            <w:r w:rsidR="00CC63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Start"/>
            <w:r w:rsidR="00CC638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</w:tr>
      <w:tr w:rsidR="00E25BA1" w:rsidTr="00706BB4">
        <w:tc>
          <w:tcPr>
            <w:tcW w:w="603" w:type="dxa"/>
          </w:tcPr>
          <w:p w:rsidR="00E25BA1" w:rsidRDefault="00E25BA1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4" w:type="dxa"/>
          </w:tcPr>
          <w:p w:rsidR="00E25BA1" w:rsidRPr="00E25BA1" w:rsidRDefault="00E25BA1" w:rsidP="00706B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861" w:type="dxa"/>
          </w:tcPr>
          <w:p w:rsidR="00E25BA1" w:rsidRPr="00E25BA1" w:rsidRDefault="00E25BA1" w:rsidP="00706B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73" w:type="dxa"/>
          </w:tcPr>
          <w:p w:rsidR="00E25BA1" w:rsidRPr="00E25BA1" w:rsidRDefault="00E25BA1" w:rsidP="00706B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11013400014</w:t>
            </w:r>
          </w:p>
        </w:tc>
      </w:tr>
      <w:tr w:rsidR="00CC6384" w:rsidTr="00706BB4">
        <w:tc>
          <w:tcPr>
            <w:tcW w:w="603" w:type="dxa"/>
          </w:tcPr>
          <w:p w:rsidR="00CC6384" w:rsidRDefault="00E25BA1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4" w:type="dxa"/>
          </w:tcPr>
          <w:p w:rsidR="00CC6384" w:rsidRDefault="00CC638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Робототехнический образовательный набор «Клик»</w:t>
            </w:r>
          </w:p>
        </w:tc>
        <w:tc>
          <w:tcPr>
            <w:tcW w:w="1861" w:type="dxa"/>
          </w:tcPr>
          <w:p w:rsidR="00CC6384" w:rsidRDefault="00CC638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CC6384" w:rsidRDefault="00CC638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</w:tr>
      <w:tr w:rsidR="00CC6384" w:rsidTr="00706BB4">
        <w:tc>
          <w:tcPr>
            <w:tcW w:w="603" w:type="dxa"/>
          </w:tcPr>
          <w:p w:rsidR="00CC6384" w:rsidRDefault="00E25BA1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4" w:type="dxa"/>
          </w:tcPr>
          <w:p w:rsidR="00CC6384" w:rsidRDefault="00CC638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</w:t>
            </w:r>
          </w:p>
        </w:tc>
        <w:tc>
          <w:tcPr>
            <w:tcW w:w="1861" w:type="dxa"/>
          </w:tcPr>
          <w:p w:rsidR="00CC6384" w:rsidRDefault="00CC638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CC6384" w:rsidRDefault="00CC638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</w:tr>
      <w:tr w:rsidR="00CC6384" w:rsidTr="00706BB4">
        <w:tc>
          <w:tcPr>
            <w:tcW w:w="603" w:type="dxa"/>
          </w:tcPr>
          <w:p w:rsidR="00CC6384" w:rsidRDefault="00E25BA1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4" w:type="dxa"/>
          </w:tcPr>
          <w:p w:rsidR="00CC6384" w:rsidRDefault="00CC638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программируемых моделей инженерных систем</w:t>
            </w:r>
          </w:p>
        </w:tc>
        <w:tc>
          <w:tcPr>
            <w:tcW w:w="1861" w:type="dxa"/>
          </w:tcPr>
          <w:p w:rsidR="00CC6384" w:rsidRDefault="00CC638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CC6384" w:rsidRDefault="00CC638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</w:tr>
      <w:tr w:rsidR="00CC6384" w:rsidTr="00706BB4">
        <w:tc>
          <w:tcPr>
            <w:tcW w:w="603" w:type="dxa"/>
          </w:tcPr>
          <w:p w:rsidR="00CC6384" w:rsidRPr="00E25BA1" w:rsidRDefault="00E25BA1" w:rsidP="00706B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4" w:type="dxa"/>
          </w:tcPr>
          <w:p w:rsidR="00CC6384" w:rsidRDefault="00E25BA1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Четырехосевой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1861" w:type="dxa"/>
          </w:tcPr>
          <w:p w:rsidR="00CC6384" w:rsidRDefault="00E25BA1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CC6384" w:rsidRDefault="00E25BA1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  <w:p w:rsidR="00E25BA1" w:rsidRDefault="00E25BA1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10136007838</w:t>
            </w:r>
          </w:p>
        </w:tc>
      </w:tr>
    </w:tbl>
    <w:p w:rsidR="00706BB4" w:rsidRPr="00341FED" w:rsidRDefault="00706BB4" w:rsidP="00EE5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ED">
        <w:rPr>
          <w:rFonts w:ascii="Times New Roman" w:hAnsi="Times New Roman" w:cs="Times New Roman"/>
          <w:b/>
          <w:sz w:val="28"/>
          <w:szCs w:val="28"/>
        </w:rPr>
        <w:lastRenderedPageBreak/>
        <w:t>Мебель</w:t>
      </w:r>
    </w:p>
    <w:tbl>
      <w:tblPr>
        <w:tblStyle w:val="a5"/>
        <w:tblW w:w="0" w:type="auto"/>
        <w:tblLook w:val="04A0"/>
      </w:tblPr>
      <w:tblGrid>
        <w:gridCol w:w="534"/>
        <w:gridCol w:w="6804"/>
        <w:gridCol w:w="2233"/>
      </w:tblGrid>
      <w:tr w:rsidR="00706BB4" w:rsidRPr="00341FED" w:rsidTr="00706BB4">
        <w:tc>
          <w:tcPr>
            <w:tcW w:w="534" w:type="dxa"/>
          </w:tcPr>
          <w:p w:rsidR="00706BB4" w:rsidRPr="00341FED" w:rsidRDefault="00706BB4" w:rsidP="00706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706BB4" w:rsidRPr="00341FED" w:rsidRDefault="00706BB4" w:rsidP="00706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706BB4" w:rsidRPr="00341FED" w:rsidRDefault="00706BB4" w:rsidP="00706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06BB4" w:rsidTr="00706BB4">
        <w:tc>
          <w:tcPr>
            <w:tcW w:w="534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06BB4" w:rsidRPr="00EE5170" w:rsidRDefault="00706BB4" w:rsidP="00706B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2233" w:type="dxa"/>
          </w:tcPr>
          <w:p w:rsidR="00706BB4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BB4" w:rsidTr="00706BB4">
        <w:tc>
          <w:tcPr>
            <w:tcW w:w="534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компьютерное учительское</w:t>
            </w:r>
          </w:p>
        </w:tc>
        <w:tc>
          <w:tcPr>
            <w:tcW w:w="2233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BB4" w:rsidTr="00706BB4">
        <w:tc>
          <w:tcPr>
            <w:tcW w:w="534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06BB4" w:rsidRPr="00EE5170" w:rsidRDefault="00706BB4" w:rsidP="00706B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2233" w:type="dxa"/>
          </w:tcPr>
          <w:p w:rsidR="00706BB4" w:rsidRPr="00EE5170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+4 (ТР)</w:t>
            </w:r>
          </w:p>
        </w:tc>
      </w:tr>
      <w:tr w:rsidR="00706BB4" w:rsidTr="00706BB4">
        <w:tc>
          <w:tcPr>
            <w:tcW w:w="534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2233" w:type="dxa"/>
          </w:tcPr>
          <w:p w:rsidR="00706BB4" w:rsidRPr="00EE5170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+4 (ТР)</w:t>
            </w:r>
          </w:p>
        </w:tc>
      </w:tr>
      <w:tr w:rsidR="00706BB4" w:rsidTr="00706BB4">
        <w:tc>
          <w:tcPr>
            <w:tcW w:w="534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06BB4" w:rsidRPr="00EE5170" w:rsidRDefault="00706BB4" w:rsidP="00EE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r w:rsidR="00EE5170">
              <w:rPr>
                <w:rFonts w:ascii="Times New Roman" w:hAnsi="Times New Roman" w:cs="Times New Roman"/>
                <w:sz w:val="28"/>
                <w:szCs w:val="28"/>
              </w:rPr>
              <w:t>встроенный</w:t>
            </w:r>
          </w:p>
        </w:tc>
        <w:tc>
          <w:tcPr>
            <w:tcW w:w="2233" w:type="dxa"/>
          </w:tcPr>
          <w:p w:rsidR="00706BB4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BB4" w:rsidTr="00706BB4">
        <w:tc>
          <w:tcPr>
            <w:tcW w:w="534" w:type="dxa"/>
          </w:tcPr>
          <w:p w:rsidR="00706BB4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06BB4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для мела (зеленая</w:t>
            </w:r>
            <w:r w:rsidR="00706B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170" w:rsidTr="00706BB4">
        <w:tc>
          <w:tcPr>
            <w:tcW w:w="534" w:type="dxa"/>
          </w:tcPr>
          <w:p w:rsidR="00EE5170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EE5170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 ученический</w:t>
            </w:r>
          </w:p>
        </w:tc>
        <w:tc>
          <w:tcPr>
            <w:tcW w:w="2233" w:type="dxa"/>
          </w:tcPr>
          <w:p w:rsidR="00EE5170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5170" w:rsidTr="00706BB4">
        <w:tc>
          <w:tcPr>
            <w:tcW w:w="534" w:type="dxa"/>
          </w:tcPr>
          <w:p w:rsidR="00EE5170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EE5170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компьютерное ученическое</w:t>
            </w:r>
          </w:p>
        </w:tc>
        <w:tc>
          <w:tcPr>
            <w:tcW w:w="2233" w:type="dxa"/>
          </w:tcPr>
          <w:p w:rsidR="00EE5170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5170" w:rsidTr="00706BB4">
        <w:tc>
          <w:tcPr>
            <w:tcW w:w="534" w:type="dxa"/>
          </w:tcPr>
          <w:p w:rsidR="00EE5170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EE5170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журнальный</w:t>
            </w:r>
          </w:p>
        </w:tc>
        <w:tc>
          <w:tcPr>
            <w:tcW w:w="2233" w:type="dxa"/>
          </w:tcPr>
          <w:p w:rsidR="00EE5170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6BB4" w:rsidRDefault="00706BB4" w:rsidP="00706BB4">
      <w:pPr>
        <w:rPr>
          <w:rFonts w:ascii="Times New Roman" w:hAnsi="Times New Roman" w:cs="Times New Roman"/>
          <w:sz w:val="28"/>
          <w:szCs w:val="28"/>
        </w:rPr>
      </w:pPr>
    </w:p>
    <w:p w:rsidR="00706BB4" w:rsidRDefault="00706BB4" w:rsidP="00706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41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706BB4" w:rsidRPr="006D5241" w:rsidRDefault="00706BB4" w:rsidP="00706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6804"/>
        <w:gridCol w:w="2233"/>
      </w:tblGrid>
      <w:tr w:rsidR="00706BB4" w:rsidRPr="00341FED" w:rsidTr="00706BB4">
        <w:tc>
          <w:tcPr>
            <w:tcW w:w="534" w:type="dxa"/>
          </w:tcPr>
          <w:p w:rsidR="00706BB4" w:rsidRPr="00341FED" w:rsidRDefault="00706BB4" w:rsidP="00706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706BB4" w:rsidRPr="00341FED" w:rsidRDefault="00706BB4" w:rsidP="00706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706BB4" w:rsidRPr="00341FED" w:rsidRDefault="00706BB4" w:rsidP="00706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06BB4" w:rsidTr="00706BB4">
        <w:tc>
          <w:tcPr>
            <w:tcW w:w="534" w:type="dxa"/>
          </w:tcPr>
          <w:p w:rsidR="00706BB4" w:rsidRDefault="002939AA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06BB4" w:rsidRDefault="00EE5170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«Точка роста</w:t>
            </w:r>
            <w:r w:rsidR="00706B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706BB4" w:rsidRDefault="00706BB4" w:rsidP="0070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6BB4" w:rsidRDefault="00706BB4" w:rsidP="00706BB4">
      <w:pPr>
        <w:jc w:val="center"/>
      </w:pPr>
    </w:p>
    <w:sectPr w:rsidR="00706BB4" w:rsidSect="00DC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6BB4"/>
    <w:rsid w:val="002939AA"/>
    <w:rsid w:val="00706BB4"/>
    <w:rsid w:val="00CC6384"/>
    <w:rsid w:val="00D32108"/>
    <w:rsid w:val="00DC6D15"/>
    <w:rsid w:val="00E25BA1"/>
    <w:rsid w:val="00EE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B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2024-03-05T04:32:00Z</dcterms:created>
  <dcterms:modified xsi:type="dcterms:W3CDTF">2024-03-05T05:56:00Z</dcterms:modified>
</cp:coreProperties>
</file>